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E2DF0" w14:textId="77777777" w:rsidR="00F6309F" w:rsidRPr="00F6309F" w:rsidRDefault="00F6309F" w:rsidP="00F6309F">
      <w:pPr>
        <w:pBdr>
          <w:bottom w:val="single" w:sz="18" w:space="4" w:color="000000"/>
        </w:pBdr>
        <w:spacing w:after="15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F6309F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Сведения о наличии оборудованных учебных кабинетов, объектов для проведения практических занятий</w:t>
      </w:r>
    </w:p>
    <w:p w14:paraId="71D4FF77" w14:textId="77777777" w:rsidR="000275D5" w:rsidRPr="005A6221" w:rsidRDefault="00F6309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 направления подготовки:</w:t>
      </w:r>
      <w:r w:rsidR="005A6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2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1E1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32.04</w:t>
      </w:r>
      <w:r w:rsidR="00C42749" w:rsidRPr="00C427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.0</w:t>
      </w:r>
      <w:r w:rsidR="00481E1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</w:t>
      </w:r>
      <w:r w:rsidRPr="005A6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6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Наименование образовательной программы: </w:t>
      </w:r>
      <w:r w:rsidR="00C42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1E1B">
        <w:rPr>
          <w:rFonts w:ascii="Times New Roman" w:hAnsi="Times New Roman" w:cs="Times New Roman"/>
          <w:b/>
          <w:sz w:val="28"/>
          <w:szCs w:val="28"/>
        </w:rPr>
        <w:t>Общественное</w:t>
      </w:r>
      <w:r w:rsidR="00661B9B">
        <w:rPr>
          <w:rFonts w:ascii="Times New Roman" w:hAnsi="Times New Roman" w:cs="Times New Roman"/>
          <w:b/>
          <w:sz w:val="28"/>
          <w:szCs w:val="28"/>
        </w:rPr>
        <w:t xml:space="preserve"> здравоохранени</w:t>
      </w:r>
      <w:r w:rsidR="00481E1B">
        <w:rPr>
          <w:rFonts w:ascii="Times New Roman" w:hAnsi="Times New Roman" w:cs="Times New Roman"/>
          <w:b/>
          <w:sz w:val="28"/>
          <w:szCs w:val="28"/>
        </w:rPr>
        <w:t>е</w:t>
      </w:r>
      <w:r w:rsidR="00C42749" w:rsidRPr="005A6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A62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Справка о материально-техническом обеспечении образовательной программы:</w:t>
      </w:r>
    </w:p>
    <w:p w14:paraId="135969AD" w14:textId="77777777" w:rsidR="00F6309F" w:rsidRPr="005A6221" w:rsidRDefault="00F6309F" w:rsidP="00F6309F">
      <w:pPr>
        <w:pStyle w:val="4"/>
        <w:shd w:val="clear" w:color="auto" w:fill="FFFFFF"/>
        <w:spacing w:before="300" w:after="15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A622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Сведения об оборудованных учебных кабинетах</w:t>
      </w:r>
    </w:p>
    <w:tbl>
      <w:tblPr>
        <w:tblW w:w="14595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"/>
        <w:gridCol w:w="3279"/>
        <w:gridCol w:w="3180"/>
        <w:gridCol w:w="3221"/>
        <w:gridCol w:w="4161"/>
      </w:tblGrid>
      <w:tr w:rsidR="00C42749" w:rsidRPr="005A6221" w14:paraId="20E9A279" w14:textId="77777777" w:rsidTr="00481E1B">
        <w:trPr>
          <w:trHeight w:val="780"/>
        </w:trPr>
        <w:tc>
          <w:tcPr>
            <w:tcW w:w="754" w:type="dxa"/>
          </w:tcPr>
          <w:p w14:paraId="6837C59F" w14:textId="77777777" w:rsidR="00C42749" w:rsidRPr="005A6221" w:rsidRDefault="00C42749" w:rsidP="00F85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62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79" w:type="dxa"/>
            <w:vAlign w:val="bottom"/>
          </w:tcPr>
          <w:p w14:paraId="3EA5524F" w14:textId="77777777" w:rsidR="00C42749" w:rsidRPr="00933682" w:rsidRDefault="00C42749" w:rsidP="00F8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дисциплины (модуля) в соответствии с учебным планом</w:t>
            </w:r>
          </w:p>
        </w:tc>
        <w:tc>
          <w:tcPr>
            <w:tcW w:w="3180" w:type="dxa"/>
            <w:vAlign w:val="bottom"/>
          </w:tcPr>
          <w:p w14:paraId="6753699A" w14:textId="77777777" w:rsidR="00C42749" w:rsidRPr="005A6221" w:rsidRDefault="00C42749" w:rsidP="00F8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62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оборудованного учебного кабинета</w:t>
            </w:r>
          </w:p>
        </w:tc>
        <w:tc>
          <w:tcPr>
            <w:tcW w:w="3221" w:type="dxa"/>
            <w:vAlign w:val="bottom"/>
          </w:tcPr>
          <w:p w14:paraId="06072F09" w14:textId="77777777" w:rsidR="00C42749" w:rsidRPr="005A6221" w:rsidRDefault="00C42749" w:rsidP="00F8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62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Оснащённость оборудованного учебного кабинета</w:t>
            </w:r>
          </w:p>
        </w:tc>
        <w:tc>
          <w:tcPr>
            <w:tcW w:w="4161" w:type="dxa"/>
            <w:vAlign w:val="bottom"/>
          </w:tcPr>
          <w:p w14:paraId="5CA429EF" w14:textId="77777777" w:rsidR="00C42749" w:rsidRPr="005A6221" w:rsidRDefault="00C42749" w:rsidP="00F85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62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места нахождения</w:t>
            </w:r>
          </w:p>
        </w:tc>
      </w:tr>
      <w:tr w:rsidR="009F2219" w14:paraId="462D4C19" w14:textId="77777777" w:rsidTr="000A4CD4">
        <w:trPr>
          <w:trHeight w:val="780"/>
        </w:trPr>
        <w:tc>
          <w:tcPr>
            <w:tcW w:w="754" w:type="dxa"/>
          </w:tcPr>
          <w:p w14:paraId="3E0ABDF8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Merge w:val="restart"/>
            <w:vAlign w:val="center"/>
          </w:tcPr>
          <w:p w14:paraId="3D26ADE8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Б1.О.01</w:t>
            </w:r>
          </w:p>
          <w:p w14:paraId="0FEA7CD1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  <w:tc>
          <w:tcPr>
            <w:tcW w:w="3180" w:type="dxa"/>
            <w:vMerge w:val="restart"/>
          </w:tcPr>
          <w:p w14:paraId="31C3281B" w14:textId="5D96FC63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  <w:vMerge w:val="restart"/>
          </w:tcPr>
          <w:p w14:paraId="0BAEB2C4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480CB5C9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2AA6BCC8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59A5198C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2EA95FC2" w14:textId="2DD20858" w:rsidR="009F2219" w:rsidRPr="00191A48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Merge w:val="restart"/>
            <w:vAlign w:val="center"/>
          </w:tcPr>
          <w:p w14:paraId="41ED42ED" w14:textId="533A5EB2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4B6BB7D6" w14:textId="77777777" w:rsidTr="00B70083">
        <w:trPr>
          <w:trHeight w:val="780"/>
        </w:trPr>
        <w:tc>
          <w:tcPr>
            <w:tcW w:w="754" w:type="dxa"/>
          </w:tcPr>
          <w:p w14:paraId="116665B1" w14:textId="77777777" w:rsidR="009F2219" w:rsidRDefault="009F2219" w:rsidP="00F85A71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Merge/>
            <w:vAlign w:val="center"/>
          </w:tcPr>
          <w:p w14:paraId="2057F2CC" w14:textId="77777777" w:rsidR="009F2219" w:rsidRPr="00933682" w:rsidRDefault="009F2219" w:rsidP="00F8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vMerge/>
            <w:vAlign w:val="center"/>
          </w:tcPr>
          <w:p w14:paraId="690A43A0" w14:textId="2E607B51" w:rsidR="009F2219" w:rsidRPr="006633CA" w:rsidRDefault="009F2219" w:rsidP="00F85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21" w:type="dxa"/>
            <w:vMerge/>
            <w:vAlign w:val="center"/>
          </w:tcPr>
          <w:p w14:paraId="49D14C92" w14:textId="43E474C5" w:rsidR="009F2219" w:rsidRPr="009443BA" w:rsidRDefault="009F2219" w:rsidP="00F8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161" w:type="dxa"/>
            <w:vMerge/>
            <w:vAlign w:val="center"/>
          </w:tcPr>
          <w:p w14:paraId="7D734D5C" w14:textId="77777777" w:rsidR="009F2219" w:rsidRPr="00F85A71" w:rsidRDefault="009F2219" w:rsidP="00AE49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F2219" w14:paraId="095BF7B4" w14:textId="77777777" w:rsidTr="00595588">
        <w:trPr>
          <w:trHeight w:val="780"/>
        </w:trPr>
        <w:tc>
          <w:tcPr>
            <w:tcW w:w="754" w:type="dxa"/>
          </w:tcPr>
          <w:p w14:paraId="52CD384B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25F56D97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eastAsia="Times New Roman" w:hAnsi="Times New Roman" w:cs="Times New Roman"/>
                <w:sz w:val="24"/>
                <w:szCs w:val="24"/>
              </w:rPr>
              <w:t>Б1.О.02</w:t>
            </w:r>
          </w:p>
          <w:p w14:paraId="5379F340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Системы и политика здравоохранения. Организация медицинской и фармацевтической помощи</w:t>
            </w:r>
          </w:p>
        </w:tc>
        <w:tc>
          <w:tcPr>
            <w:tcW w:w="3180" w:type="dxa"/>
          </w:tcPr>
          <w:p w14:paraId="0875BD56" w14:textId="1F16568C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081FDAAC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14:paraId="4914BF97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3C06EC28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709E8E60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Технические средства обучения:</w:t>
            </w:r>
          </w:p>
          <w:p w14:paraId="2030A8E9" w14:textId="0DC8DC88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1C3DC930" w14:textId="23A4493D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9F2219" w14:paraId="6EB6BE0D" w14:textId="77777777" w:rsidTr="005407F8">
        <w:trPr>
          <w:trHeight w:val="780"/>
        </w:trPr>
        <w:tc>
          <w:tcPr>
            <w:tcW w:w="754" w:type="dxa"/>
          </w:tcPr>
          <w:p w14:paraId="5B3B074F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02943972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Б1.О.03</w:t>
            </w:r>
          </w:p>
          <w:p w14:paraId="0B6C726E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Биостатистика</w:t>
            </w:r>
            <w:proofErr w:type="spellEnd"/>
          </w:p>
        </w:tc>
        <w:tc>
          <w:tcPr>
            <w:tcW w:w="3180" w:type="dxa"/>
          </w:tcPr>
          <w:p w14:paraId="5A6E994A" w14:textId="592CD283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12FF0C46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5D8682B7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0C51838B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2E3035E7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4796780E" w14:textId="0A90A08F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7D883DC6" w14:textId="79C33C82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1B23C79A" w14:textId="77777777" w:rsidTr="00F42258">
        <w:trPr>
          <w:trHeight w:val="780"/>
        </w:trPr>
        <w:tc>
          <w:tcPr>
            <w:tcW w:w="754" w:type="dxa"/>
          </w:tcPr>
          <w:p w14:paraId="35DD25E4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0003626A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Б1.О.05</w:t>
            </w:r>
          </w:p>
          <w:p w14:paraId="1CE33408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общественном здравоохранении</w:t>
            </w:r>
          </w:p>
        </w:tc>
        <w:tc>
          <w:tcPr>
            <w:tcW w:w="3180" w:type="dxa"/>
          </w:tcPr>
          <w:p w14:paraId="3A80A9A7" w14:textId="026517C2" w:rsidR="009F2219" w:rsidRPr="008D223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59661D45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3D7DC931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1D9C3093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0C002DBB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089E1C01" w14:textId="7DE7067E" w:rsidR="009F2219" w:rsidRPr="0052799D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Ноутбук с подключением к Интернет и обеспечением доступа в электронную информационно-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38A488E0" w14:textId="1474C1C7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313CB2" w14:paraId="34663073" w14:textId="77777777" w:rsidTr="00F85A71">
        <w:trPr>
          <w:trHeight w:val="780"/>
        </w:trPr>
        <w:tc>
          <w:tcPr>
            <w:tcW w:w="754" w:type="dxa"/>
          </w:tcPr>
          <w:p w14:paraId="294993A9" w14:textId="77777777" w:rsidR="00313CB2" w:rsidRDefault="00313CB2" w:rsidP="00F85A71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Merge w:val="restart"/>
            <w:vAlign w:val="center"/>
          </w:tcPr>
          <w:p w14:paraId="06B28BC5" w14:textId="4DAEBB3A" w:rsidR="00313CB2" w:rsidRPr="00933682" w:rsidRDefault="0021526F" w:rsidP="00F8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Б1.О.05</w:t>
            </w:r>
          </w:p>
          <w:p w14:paraId="0AA8C216" w14:textId="77777777" w:rsidR="00313CB2" w:rsidRPr="00933682" w:rsidRDefault="00313CB2" w:rsidP="00F85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Первая помощь и медицина чрезвычайных ситуаций</w:t>
            </w:r>
          </w:p>
        </w:tc>
        <w:tc>
          <w:tcPr>
            <w:tcW w:w="3180" w:type="dxa"/>
            <w:vAlign w:val="center"/>
          </w:tcPr>
          <w:p w14:paraId="072A7E58" w14:textId="73F2F24F" w:rsidR="00313CB2" w:rsidRDefault="00313CB2" w:rsidP="006029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1D85">
              <w:rPr>
                <w:rFonts w:ascii="Times New Roman" w:eastAsia="Times New Roman" w:hAnsi="Times New Roman"/>
                <w:b/>
                <w:bCs/>
              </w:rPr>
              <w:t xml:space="preserve">Учебная аудитория для проведения учебных занятий </w:t>
            </w:r>
            <w:r w:rsidRPr="00CE1D85">
              <w:rPr>
                <w:rFonts w:ascii="Times New Roman" w:eastAsia="Times New Roman" w:hAnsi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CE1D85">
              <w:rPr>
                <w:rFonts w:ascii="Times New Roman" w:hAnsi="Times New Roman" w:cs="Times New Roman"/>
                <w:b/>
                <w:bCs/>
                <w:color w:val="000000"/>
              </w:rPr>
              <w:t>Кабинет безопасности жизнедеятельности №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 (63</w:t>
            </w:r>
            <w:r w:rsidRPr="00CE1D85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221" w:type="dxa"/>
            <w:vAlign w:val="center"/>
          </w:tcPr>
          <w:p w14:paraId="2FFF66C3" w14:textId="77777777" w:rsidR="00313CB2" w:rsidRPr="009443BA" w:rsidRDefault="00313CB2" w:rsidP="006029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9443BA">
              <w:rPr>
                <w:rFonts w:ascii="Times New Roman" w:eastAsia="Times New Roman" w:hAnsi="Times New Roman"/>
                <w:b/>
                <w:bCs/>
              </w:rPr>
              <w:t>Учебное оборудование:</w:t>
            </w:r>
          </w:p>
          <w:p w14:paraId="7416016F" w14:textId="4835725B" w:rsidR="00313CB2" w:rsidRPr="007A6940" w:rsidRDefault="00313CB2" w:rsidP="006029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), стол ученический (16 шт.), стул ученический (32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>)</w:t>
            </w:r>
            <w:r w:rsidRPr="007A6940">
              <w:rPr>
                <w:rFonts w:ascii="Times New Roman" w:eastAsia="Times New Roman" w:hAnsi="Times New Roman"/>
                <w:bCs/>
              </w:rPr>
              <w:t>;</w:t>
            </w:r>
          </w:p>
          <w:p w14:paraId="0B41E651" w14:textId="77777777" w:rsidR="00313CB2" w:rsidRDefault="00313CB2" w:rsidP="006029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7A6940">
              <w:rPr>
                <w:rFonts w:ascii="Times New Roman" w:eastAsia="Times New Roman" w:hAnsi="Times New Roman"/>
                <w:bCs/>
              </w:rPr>
              <w:t>Стационарная доска;</w:t>
            </w:r>
          </w:p>
          <w:p w14:paraId="7A2D6B58" w14:textId="77777777" w:rsidR="00313CB2" w:rsidRPr="00F85A71" w:rsidRDefault="00313CB2" w:rsidP="006029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F85A71">
              <w:rPr>
                <w:rFonts w:ascii="Times New Roman" w:eastAsia="Times New Roman" w:hAnsi="Times New Roman"/>
                <w:b/>
                <w:bCs/>
              </w:rPr>
              <w:t>Технические средства обучения:</w:t>
            </w:r>
          </w:p>
          <w:p w14:paraId="131E9332" w14:textId="3B7BF878" w:rsidR="00313CB2" w:rsidRPr="00F85A71" w:rsidRDefault="00313CB2" w:rsidP="006029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Ноутбук с </w:t>
            </w:r>
            <w:r w:rsidRPr="007A6940">
              <w:rPr>
                <w:rFonts w:ascii="Times New Roman" w:eastAsia="Times New Roman" w:hAnsi="Times New Roman"/>
                <w:bCs/>
              </w:rPr>
              <w:t>подключением к Интернет и обеспечением доступа в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7A6940">
              <w:rPr>
                <w:rFonts w:ascii="Times New Roman" w:eastAsia="Times New Roman" w:hAnsi="Times New Roman"/>
                <w:bCs/>
              </w:rPr>
              <w:t>электронную информацион</w:t>
            </w:r>
            <w:r>
              <w:rPr>
                <w:rFonts w:ascii="Times New Roman" w:eastAsia="Times New Roman" w:hAnsi="Times New Roman"/>
                <w:bCs/>
              </w:rPr>
              <w:t>но-образовательную среду ПМФИ.</w:t>
            </w:r>
          </w:p>
        </w:tc>
        <w:tc>
          <w:tcPr>
            <w:tcW w:w="4161" w:type="dxa"/>
            <w:vAlign w:val="center"/>
          </w:tcPr>
          <w:p w14:paraId="1701A00F" w14:textId="77777777" w:rsidR="00313CB2" w:rsidRPr="00F85A71" w:rsidRDefault="00313CB2" w:rsidP="00F85A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85A71">
              <w:rPr>
                <w:rFonts w:ascii="Times New Roman" w:hAnsi="Times New Roman" w:cs="Times New Roman"/>
              </w:rPr>
              <w:t>357502, Ставропольский край, площадь Ленина, дом 3</w:t>
            </w:r>
          </w:p>
        </w:tc>
      </w:tr>
      <w:tr w:rsidR="00313CB2" w14:paraId="59F1192B" w14:textId="77777777" w:rsidTr="00F85A71">
        <w:trPr>
          <w:trHeight w:val="780"/>
        </w:trPr>
        <w:tc>
          <w:tcPr>
            <w:tcW w:w="754" w:type="dxa"/>
          </w:tcPr>
          <w:p w14:paraId="4F5D6CD1" w14:textId="77777777" w:rsidR="00313CB2" w:rsidRDefault="00313CB2" w:rsidP="00F85A71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Merge/>
            <w:vAlign w:val="bottom"/>
          </w:tcPr>
          <w:p w14:paraId="4E245AE0" w14:textId="77777777" w:rsidR="00313CB2" w:rsidRPr="00933682" w:rsidRDefault="00313CB2" w:rsidP="00F85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14:paraId="63BF321E" w14:textId="77777777" w:rsidR="00313CB2" w:rsidRPr="00CE1D85" w:rsidRDefault="00313CB2" w:rsidP="00F85A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CE1D85">
              <w:rPr>
                <w:rFonts w:ascii="Times New Roman" w:eastAsia="Times New Roman" w:hAnsi="Times New Roman"/>
                <w:b/>
                <w:bCs/>
              </w:rPr>
              <w:t xml:space="preserve">Учебная аудитория для проведения учебных занятий </w:t>
            </w:r>
            <w:r w:rsidRPr="00CE1D85">
              <w:rPr>
                <w:rFonts w:ascii="Times New Roman" w:eastAsia="Times New Roman" w:hAnsi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CE1D85">
              <w:rPr>
                <w:rFonts w:ascii="Times New Roman" w:hAnsi="Times New Roman" w:cs="Times New Roman"/>
                <w:b/>
                <w:bCs/>
                <w:color w:val="000000"/>
              </w:rPr>
              <w:t>Кабинет безопасности жизнедеятельности №4 (66)</w:t>
            </w:r>
          </w:p>
        </w:tc>
        <w:tc>
          <w:tcPr>
            <w:tcW w:w="3221" w:type="dxa"/>
            <w:vAlign w:val="center"/>
          </w:tcPr>
          <w:p w14:paraId="392FCE6C" w14:textId="77777777" w:rsidR="00313CB2" w:rsidRPr="009443BA" w:rsidRDefault="00313CB2" w:rsidP="006029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9443BA">
              <w:rPr>
                <w:rFonts w:ascii="Times New Roman" w:eastAsia="Times New Roman" w:hAnsi="Times New Roman"/>
                <w:b/>
                <w:bCs/>
              </w:rPr>
              <w:t>Учебное оборудование:</w:t>
            </w:r>
          </w:p>
          <w:p w14:paraId="7A0EE045" w14:textId="1340021C" w:rsidR="00313CB2" w:rsidRPr="007A6940" w:rsidRDefault="00313CB2" w:rsidP="006029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), стол ученический (12 шт.), стул ученический (24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>)</w:t>
            </w:r>
            <w:r w:rsidRPr="007A6940">
              <w:rPr>
                <w:rFonts w:ascii="Times New Roman" w:eastAsia="Times New Roman" w:hAnsi="Times New Roman"/>
                <w:bCs/>
              </w:rPr>
              <w:t>;</w:t>
            </w:r>
          </w:p>
          <w:p w14:paraId="27BEAB82" w14:textId="77777777" w:rsidR="00313CB2" w:rsidRDefault="00313CB2" w:rsidP="006029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7A6940">
              <w:rPr>
                <w:rFonts w:ascii="Times New Roman" w:eastAsia="Times New Roman" w:hAnsi="Times New Roman"/>
                <w:bCs/>
              </w:rPr>
              <w:t>Стационарная доска;</w:t>
            </w:r>
          </w:p>
          <w:p w14:paraId="58C65831" w14:textId="77777777" w:rsidR="00313CB2" w:rsidRPr="00F85A71" w:rsidRDefault="00313CB2" w:rsidP="0060290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F85A71">
              <w:rPr>
                <w:rFonts w:ascii="Times New Roman" w:eastAsia="Times New Roman" w:hAnsi="Times New Roman"/>
                <w:b/>
                <w:bCs/>
              </w:rPr>
              <w:t>Технические средства обучения:</w:t>
            </w:r>
          </w:p>
          <w:p w14:paraId="38F29492" w14:textId="77777777" w:rsidR="00313CB2" w:rsidRPr="00CE1D85" w:rsidRDefault="00313CB2" w:rsidP="00F85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D85">
              <w:rPr>
                <w:rFonts w:ascii="Times New Roman" w:hAnsi="Times New Roman" w:cs="Times New Roman"/>
              </w:rPr>
              <w:t>Дозиметр ДП 22В</w:t>
            </w:r>
          </w:p>
          <w:p w14:paraId="4D3A7F8D" w14:textId="77777777" w:rsidR="00313CB2" w:rsidRPr="00CE1D85" w:rsidRDefault="00313CB2" w:rsidP="00F85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D85">
              <w:rPr>
                <w:rFonts w:ascii="Times New Roman" w:hAnsi="Times New Roman" w:cs="Times New Roman"/>
              </w:rPr>
              <w:t>Камера защитная детская КСД-4</w:t>
            </w:r>
          </w:p>
          <w:p w14:paraId="583C2E3F" w14:textId="77777777" w:rsidR="00313CB2" w:rsidRPr="00CE1D85" w:rsidRDefault="00313CB2" w:rsidP="00F85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D85">
              <w:rPr>
                <w:rFonts w:ascii="Times New Roman" w:hAnsi="Times New Roman" w:cs="Times New Roman"/>
              </w:rPr>
              <w:t>Костюм противочумный «Кварц-1М»</w:t>
            </w:r>
          </w:p>
          <w:p w14:paraId="17C7018D" w14:textId="77777777" w:rsidR="00313CB2" w:rsidRPr="00CE1D85" w:rsidRDefault="00313CB2" w:rsidP="00F85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E1D85">
              <w:rPr>
                <w:rFonts w:ascii="Times New Roman" w:hAnsi="Times New Roman" w:cs="Times New Roman"/>
              </w:rPr>
              <w:t>Полнолицевая</w:t>
            </w:r>
            <w:proofErr w:type="spellEnd"/>
            <w:r w:rsidRPr="00CE1D85">
              <w:rPr>
                <w:rFonts w:ascii="Times New Roman" w:hAnsi="Times New Roman" w:cs="Times New Roman"/>
              </w:rPr>
              <w:t xml:space="preserve"> маска 3М</w:t>
            </w:r>
          </w:p>
          <w:p w14:paraId="48934FD2" w14:textId="77777777" w:rsidR="00313CB2" w:rsidRPr="00CE1D85" w:rsidRDefault="00313CB2" w:rsidP="00F85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D85">
              <w:rPr>
                <w:rFonts w:ascii="Times New Roman" w:hAnsi="Times New Roman" w:cs="Times New Roman"/>
              </w:rPr>
              <w:t xml:space="preserve">Прибор </w:t>
            </w:r>
            <w:proofErr w:type="spellStart"/>
            <w:r w:rsidRPr="00CE1D85">
              <w:rPr>
                <w:rFonts w:ascii="Times New Roman" w:hAnsi="Times New Roman" w:cs="Times New Roman"/>
              </w:rPr>
              <w:t>химразветки</w:t>
            </w:r>
            <w:proofErr w:type="spellEnd"/>
            <w:r w:rsidRPr="00CE1D85">
              <w:rPr>
                <w:rFonts w:ascii="Times New Roman" w:hAnsi="Times New Roman" w:cs="Times New Roman"/>
              </w:rPr>
              <w:t xml:space="preserve"> ВПХР</w:t>
            </w:r>
          </w:p>
          <w:p w14:paraId="5669FDB6" w14:textId="77777777" w:rsidR="00313CB2" w:rsidRPr="00CE1D85" w:rsidRDefault="00313CB2" w:rsidP="00F85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D85">
              <w:rPr>
                <w:rFonts w:ascii="Times New Roman" w:hAnsi="Times New Roman" w:cs="Times New Roman"/>
              </w:rPr>
              <w:t>Противогаз ГП-7Б</w:t>
            </w:r>
          </w:p>
          <w:p w14:paraId="3B370177" w14:textId="77777777" w:rsidR="00313CB2" w:rsidRPr="00CE1D85" w:rsidRDefault="00313CB2" w:rsidP="00F85A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1D85">
              <w:rPr>
                <w:rFonts w:ascii="Times New Roman" w:hAnsi="Times New Roman" w:cs="Times New Roman"/>
              </w:rPr>
              <w:t>Доска ученическая</w:t>
            </w:r>
          </w:p>
        </w:tc>
        <w:tc>
          <w:tcPr>
            <w:tcW w:w="4161" w:type="dxa"/>
            <w:vAlign w:val="center"/>
          </w:tcPr>
          <w:p w14:paraId="483FFD9C" w14:textId="77777777" w:rsidR="00313CB2" w:rsidRPr="00CE1D85" w:rsidRDefault="00313CB2" w:rsidP="00F85A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CE1D85">
              <w:rPr>
                <w:rFonts w:ascii="Times New Roman" w:hAnsi="Times New Roman" w:cs="Times New Roman"/>
              </w:rPr>
              <w:t>357502, Ставропольский край, площадь Ленина, дом 3</w:t>
            </w:r>
          </w:p>
        </w:tc>
      </w:tr>
      <w:tr w:rsidR="009F2219" w14:paraId="79FEC625" w14:textId="77777777" w:rsidTr="00994CA7">
        <w:trPr>
          <w:trHeight w:val="780"/>
        </w:trPr>
        <w:tc>
          <w:tcPr>
            <w:tcW w:w="754" w:type="dxa"/>
          </w:tcPr>
          <w:p w14:paraId="115F7C1D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7AA7E8B9" w14:textId="6C232E16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Б1.О.06 </w:t>
            </w: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и маркетинг медицинской и </w:t>
            </w:r>
            <w:r w:rsidRPr="00933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фармацевтической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0" w:type="dxa"/>
          </w:tcPr>
          <w:p w14:paraId="1697F832" w14:textId="2F0410C0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lastRenderedPageBreak/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7F083A9B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14:paraId="79BD3940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), стол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>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6B4A507F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1CFF08E8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11CF9C7B" w14:textId="7F056DFD" w:rsidR="009F2219" w:rsidRPr="00AE49DB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3BD51E78" w14:textId="1CBF8D6C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9F2219" w14:paraId="731C30AF" w14:textId="77777777" w:rsidTr="00A32BBC">
        <w:trPr>
          <w:trHeight w:val="780"/>
        </w:trPr>
        <w:tc>
          <w:tcPr>
            <w:tcW w:w="754" w:type="dxa"/>
          </w:tcPr>
          <w:p w14:paraId="3E047081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4B5CD077" w14:textId="73176118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Б1.О.07</w:t>
            </w:r>
          </w:p>
          <w:p w14:paraId="42B649A2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Организация переговорного процесса и международных публичных мероприятий</w:t>
            </w:r>
          </w:p>
        </w:tc>
        <w:tc>
          <w:tcPr>
            <w:tcW w:w="3180" w:type="dxa"/>
          </w:tcPr>
          <w:p w14:paraId="6633B4F9" w14:textId="5AAF5747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0058428F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54FE2A43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35A81CAA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0D608332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2E4C303D" w14:textId="4A95DC0C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1F394516" w14:textId="72294B52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0ACD2480" w14:textId="77777777" w:rsidTr="00F13B4C">
        <w:trPr>
          <w:trHeight w:val="780"/>
        </w:trPr>
        <w:tc>
          <w:tcPr>
            <w:tcW w:w="754" w:type="dxa"/>
          </w:tcPr>
          <w:p w14:paraId="15A77CDC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556DCF26" w14:textId="776443BA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Б1.О</w:t>
            </w: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14:paraId="70B0CCBA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Инструменты и методы анализа информации(аналитики) и подготовки документации в здравоохранении</w:t>
            </w:r>
          </w:p>
        </w:tc>
        <w:tc>
          <w:tcPr>
            <w:tcW w:w="3180" w:type="dxa"/>
          </w:tcPr>
          <w:p w14:paraId="49AAF94D" w14:textId="3634CECB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21BC7C9E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57056E72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066AFC56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515F1874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40338223" w14:textId="4839F03C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13143F4D" w14:textId="39F9BD6A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9F2219" w14:paraId="122C5B5D" w14:textId="77777777" w:rsidTr="005D370C">
        <w:trPr>
          <w:trHeight w:val="780"/>
        </w:trPr>
        <w:tc>
          <w:tcPr>
            <w:tcW w:w="754" w:type="dxa"/>
          </w:tcPr>
          <w:p w14:paraId="6A0E7401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4785434C" w14:textId="48CBED02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Б1.О</w:t>
            </w: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5E739AE4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Методы научных исследований в общественном здравоохранении</w:t>
            </w:r>
          </w:p>
        </w:tc>
        <w:tc>
          <w:tcPr>
            <w:tcW w:w="3180" w:type="dxa"/>
          </w:tcPr>
          <w:p w14:paraId="140A0655" w14:textId="30774E9F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39566B6F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4364565E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7B523434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1BA9A9DA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6A7184C2" w14:textId="56E5C684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1FFEEF3B" w14:textId="6978E2C4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1AD983D4" w14:textId="77777777" w:rsidTr="0021526F">
        <w:trPr>
          <w:trHeight w:val="780"/>
        </w:trPr>
        <w:tc>
          <w:tcPr>
            <w:tcW w:w="754" w:type="dxa"/>
          </w:tcPr>
          <w:p w14:paraId="6ACF20B0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2725FDD2" w14:textId="561C2C64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Б1.В.01</w:t>
            </w:r>
          </w:p>
          <w:p w14:paraId="77871AC2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сфере</w:t>
            </w:r>
          </w:p>
        </w:tc>
        <w:tc>
          <w:tcPr>
            <w:tcW w:w="3180" w:type="dxa"/>
            <w:vAlign w:val="center"/>
          </w:tcPr>
          <w:p w14:paraId="151A6A88" w14:textId="03FFA862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33CA">
              <w:rPr>
                <w:rFonts w:ascii="Times New Roman" w:eastAsia="Times New Roman" w:hAnsi="Times New Roman"/>
                <w:b/>
                <w:bCs/>
              </w:rPr>
              <w:t xml:space="preserve">Учебная аудитория для проведения учебных занятий </w:t>
            </w:r>
            <w:r w:rsidRPr="006633CA">
              <w:rPr>
                <w:rFonts w:ascii="Times New Roman" w:eastAsia="Times New Roman" w:hAnsi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</w:t>
            </w:r>
            <w:r>
              <w:rPr>
                <w:rFonts w:ascii="Times New Roman" w:eastAsia="Times New Roman" w:hAnsi="Times New Roman"/>
                <w:bCs/>
              </w:rPr>
              <w:t>промежуточной аттестации) (ауд.30</w:t>
            </w:r>
            <w:r w:rsidRPr="006633CA">
              <w:rPr>
                <w:rFonts w:ascii="Times New Roman" w:eastAsia="Times New Roman" w:hAnsi="Times New Roman"/>
                <w:bCs/>
              </w:rPr>
              <w:t>)</w:t>
            </w:r>
          </w:p>
        </w:tc>
        <w:tc>
          <w:tcPr>
            <w:tcW w:w="3221" w:type="dxa"/>
            <w:vAlign w:val="center"/>
          </w:tcPr>
          <w:p w14:paraId="01EB6769" w14:textId="77777777" w:rsidR="009F2219" w:rsidRPr="009443BA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9443BA">
              <w:rPr>
                <w:rFonts w:ascii="Times New Roman" w:eastAsia="Times New Roman" w:hAnsi="Times New Roman"/>
                <w:b/>
                <w:bCs/>
              </w:rPr>
              <w:t>Учебное оборудование:</w:t>
            </w:r>
          </w:p>
          <w:p w14:paraId="3EEAD646" w14:textId="77777777" w:rsidR="009F2219" w:rsidRPr="007A6940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), стол ученический (12 шт.), стул ученический (24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>)</w:t>
            </w:r>
            <w:r w:rsidRPr="007A6940">
              <w:rPr>
                <w:rFonts w:ascii="Times New Roman" w:eastAsia="Times New Roman" w:hAnsi="Times New Roman"/>
                <w:bCs/>
              </w:rPr>
              <w:t>;</w:t>
            </w:r>
          </w:p>
          <w:p w14:paraId="522B1EF0" w14:textId="77777777" w:rsidR="009F2219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7A6940">
              <w:rPr>
                <w:rFonts w:ascii="Times New Roman" w:eastAsia="Times New Roman" w:hAnsi="Times New Roman"/>
                <w:bCs/>
              </w:rPr>
              <w:t>Стационарная доска;</w:t>
            </w:r>
          </w:p>
          <w:p w14:paraId="5B4EB00F" w14:textId="77777777" w:rsidR="009F2219" w:rsidRPr="00F85A71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F85A71">
              <w:rPr>
                <w:rFonts w:ascii="Times New Roman" w:eastAsia="Times New Roman" w:hAnsi="Times New Roman"/>
                <w:b/>
                <w:bCs/>
              </w:rPr>
              <w:t>Технические средства обучения:</w:t>
            </w:r>
          </w:p>
          <w:p w14:paraId="16750A7C" w14:textId="74C5053D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Ноутбук с </w:t>
            </w:r>
            <w:r w:rsidRPr="007A6940">
              <w:rPr>
                <w:rFonts w:ascii="Times New Roman" w:eastAsia="Times New Roman" w:hAnsi="Times New Roman"/>
                <w:bCs/>
              </w:rPr>
              <w:t>подключением к Интернет и обеспечением доступа в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7A6940">
              <w:rPr>
                <w:rFonts w:ascii="Times New Roman" w:eastAsia="Times New Roman" w:hAnsi="Times New Roman"/>
                <w:bCs/>
              </w:rPr>
              <w:t>электронную информацион</w:t>
            </w:r>
            <w:r>
              <w:rPr>
                <w:rFonts w:ascii="Times New Roman" w:eastAsia="Times New Roman" w:hAnsi="Times New Roman"/>
                <w:bCs/>
              </w:rPr>
              <w:t>но-образовательную среду ПМФИ.</w:t>
            </w:r>
          </w:p>
        </w:tc>
        <w:tc>
          <w:tcPr>
            <w:tcW w:w="4161" w:type="dxa"/>
            <w:vAlign w:val="center"/>
          </w:tcPr>
          <w:p w14:paraId="231FED26" w14:textId="4566F48A" w:rsidR="009F2219" w:rsidRPr="00F85A71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357502, </w:t>
            </w:r>
            <w:r w:rsidRPr="0083641D">
              <w:rPr>
                <w:rFonts w:ascii="Times New Roman" w:hAnsi="Times New Roman" w:cs="Times New Roman"/>
              </w:rPr>
              <w:t xml:space="preserve">Ставропольский край, город Пятигорск,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F85A7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-кт</w:t>
            </w:r>
            <w:proofErr w:type="spellEnd"/>
            <w:r w:rsidRPr="00F85A71">
              <w:rPr>
                <w:rFonts w:ascii="Times New Roman" w:hAnsi="Times New Roman" w:cs="Times New Roman"/>
              </w:rPr>
              <w:t xml:space="preserve"> Калинина 11 Общ.2</w:t>
            </w:r>
          </w:p>
        </w:tc>
      </w:tr>
      <w:tr w:rsidR="009F2219" w14:paraId="36796973" w14:textId="77777777" w:rsidTr="00AE687E">
        <w:trPr>
          <w:trHeight w:val="780"/>
        </w:trPr>
        <w:tc>
          <w:tcPr>
            <w:tcW w:w="754" w:type="dxa"/>
          </w:tcPr>
          <w:p w14:paraId="78902C45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4B539E17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Б1.В.02</w:t>
            </w:r>
          </w:p>
          <w:p w14:paraId="4DFF53B8" w14:textId="61E4C4ED" w:rsidR="009F2219" w:rsidRPr="00933682" w:rsidRDefault="009F2219" w:rsidP="009F22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в здравоохранении</w:t>
            </w:r>
          </w:p>
        </w:tc>
        <w:tc>
          <w:tcPr>
            <w:tcW w:w="3180" w:type="dxa"/>
          </w:tcPr>
          <w:p w14:paraId="573B8F09" w14:textId="3EC7C39E" w:rsidR="009F2219" w:rsidRPr="006633CA" w:rsidRDefault="009F2219" w:rsidP="009F22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251788A3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12E1A099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74DAB6B7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05A07FF9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22EB3A44" w14:textId="795A1FBD" w:rsidR="009F2219" w:rsidRPr="009443BA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35270F0E" w14:textId="0944DC07" w:rsidR="009F2219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1B02296D" w14:textId="77777777" w:rsidTr="005A04D9">
        <w:trPr>
          <w:trHeight w:val="780"/>
        </w:trPr>
        <w:tc>
          <w:tcPr>
            <w:tcW w:w="754" w:type="dxa"/>
          </w:tcPr>
          <w:p w14:paraId="28CD0EE3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5DC0DE46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Б1.В.03</w:t>
            </w:r>
          </w:p>
          <w:p w14:paraId="4B1C0C07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Кадровый менеджмент и личная эффективность в здравоохранении</w:t>
            </w:r>
          </w:p>
        </w:tc>
        <w:tc>
          <w:tcPr>
            <w:tcW w:w="3180" w:type="dxa"/>
          </w:tcPr>
          <w:p w14:paraId="0E065844" w14:textId="1AC49A32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02D2A51B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6614A711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415A221A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39DB11A4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6FD11AFD" w14:textId="2440A462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44055106" w14:textId="15F8CD59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698A9FC9" w14:textId="77777777" w:rsidTr="00F71A88">
        <w:trPr>
          <w:trHeight w:val="780"/>
        </w:trPr>
        <w:tc>
          <w:tcPr>
            <w:tcW w:w="754" w:type="dxa"/>
          </w:tcPr>
          <w:p w14:paraId="3CFBF0B2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284DBC0D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Б1.В.04</w:t>
            </w:r>
          </w:p>
          <w:p w14:paraId="4933FAF7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Коммуникационный менеджмент в сфере здравоохранения</w:t>
            </w:r>
          </w:p>
        </w:tc>
        <w:tc>
          <w:tcPr>
            <w:tcW w:w="3180" w:type="dxa"/>
          </w:tcPr>
          <w:p w14:paraId="6A2FB111" w14:textId="24637E27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3E22E503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14:paraId="5BB882CC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507EBCBA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291B05A3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Технические средства обучения:</w:t>
            </w:r>
          </w:p>
          <w:p w14:paraId="3D8A6E9B" w14:textId="0CB3FE6F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02C20D73" w14:textId="2B5E4F43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9F2219" w14:paraId="2AD04704" w14:textId="77777777" w:rsidTr="00CD7CD4">
        <w:trPr>
          <w:trHeight w:val="780"/>
        </w:trPr>
        <w:tc>
          <w:tcPr>
            <w:tcW w:w="754" w:type="dxa"/>
          </w:tcPr>
          <w:p w14:paraId="0620C5E8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3254FE45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Б1.В.05</w:t>
            </w:r>
          </w:p>
          <w:p w14:paraId="01AB5E42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в здравоохранении</w:t>
            </w:r>
          </w:p>
        </w:tc>
        <w:tc>
          <w:tcPr>
            <w:tcW w:w="3180" w:type="dxa"/>
          </w:tcPr>
          <w:p w14:paraId="264BBE81" w14:textId="0677931E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087D0F0A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40B6A4D6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39DE740B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26169CB8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1C678554" w14:textId="4C8706B3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4A72A27C" w14:textId="1CADDB85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2653E160" w14:textId="77777777" w:rsidTr="00D55811">
        <w:trPr>
          <w:trHeight w:val="780"/>
        </w:trPr>
        <w:tc>
          <w:tcPr>
            <w:tcW w:w="754" w:type="dxa"/>
          </w:tcPr>
          <w:p w14:paraId="1341215F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0C45F39F" w14:textId="76B39739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Б1.В.06</w:t>
            </w:r>
          </w:p>
          <w:p w14:paraId="49D52AF7" w14:textId="729FC791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Менеджмент качества медицинской и фармацевтической помощи</w:t>
            </w:r>
          </w:p>
        </w:tc>
        <w:tc>
          <w:tcPr>
            <w:tcW w:w="3180" w:type="dxa"/>
          </w:tcPr>
          <w:p w14:paraId="11DE1CCD" w14:textId="2987582F" w:rsidR="009F2219" w:rsidRDefault="009F2219" w:rsidP="009F22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109E1B4D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1C8A0E53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77544637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7716916E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2EA2D43B" w14:textId="37D626EB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Ноутбук с подключением к Интернет и обеспечением доступа в электронную информационно-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37B498BA" w14:textId="65775800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9F2219" w14:paraId="3D8C3772" w14:textId="77777777" w:rsidTr="00F80373">
        <w:trPr>
          <w:trHeight w:val="780"/>
        </w:trPr>
        <w:tc>
          <w:tcPr>
            <w:tcW w:w="754" w:type="dxa"/>
          </w:tcPr>
          <w:p w14:paraId="7AF9F67D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54D8041B" w14:textId="1799865B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Б1.В.07</w:t>
            </w:r>
          </w:p>
          <w:p w14:paraId="4E2AEF55" w14:textId="7E225706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Организация лекарственного обеспечения населения и системы здравоохранения</w:t>
            </w:r>
          </w:p>
        </w:tc>
        <w:tc>
          <w:tcPr>
            <w:tcW w:w="3180" w:type="dxa"/>
          </w:tcPr>
          <w:p w14:paraId="602C7B53" w14:textId="7D0A4DB7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345A95E9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1235DAEC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371C49F4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534DF4A6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2D9B3E4D" w14:textId="70AF6A6E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37B1DD86" w14:textId="63BD9EFE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60197630" w14:textId="77777777" w:rsidTr="00F73A31">
        <w:trPr>
          <w:trHeight w:val="780"/>
        </w:trPr>
        <w:tc>
          <w:tcPr>
            <w:tcW w:w="754" w:type="dxa"/>
          </w:tcPr>
          <w:p w14:paraId="059CA19C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64F0889B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Б1.В.08</w:t>
            </w:r>
          </w:p>
          <w:p w14:paraId="7AB57F37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Контрактная система в сфере закупок для нужд медицинских и фармацевтических организаций</w:t>
            </w:r>
          </w:p>
        </w:tc>
        <w:tc>
          <w:tcPr>
            <w:tcW w:w="3180" w:type="dxa"/>
          </w:tcPr>
          <w:p w14:paraId="1FDE6A2D" w14:textId="376C1A14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03ADB5E4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3A278C7F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1A45C579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01B56490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211CA5A9" w14:textId="26DFA53B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630C0B46" w14:textId="65C835B3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0DDDB233" w14:textId="77777777" w:rsidTr="00480EB4">
        <w:trPr>
          <w:trHeight w:val="780"/>
        </w:trPr>
        <w:tc>
          <w:tcPr>
            <w:tcW w:w="754" w:type="dxa"/>
          </w:tcPr>
          <w:p w14:paraId="21EECA5B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60D5D18F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Б1.В.ДВ.01.01</w:t>
            </w:r>
          </w:p>
          <w:p w14:paraId="05D54640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Организация помощи больным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3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значимыми и особо опасными инфекциями</w:t>
            </w:r>
          </w:p>
        </w:tc>
        <w:tc>
          <w:tcPr>
            <w:tcW w:w="3180" w:type="dxa"/>
          </w:tcPr>
          <w:p w14:paraId="61F4BCEC" w14:textId="1AF6599B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lastRenderedPageBreak/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40B77179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14:paraId="58890A71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), стол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>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1C6288F0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0B2C2AA5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7A728E5B" w14:textId="386CAC0C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17CC2615" w14:textId="7620A9CD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9F2219" w14:paraId="2785A445" w14:textId="77777777" w:rsidTr="002E2F07">
        <w:trPr>
          <w:trHeight w:val="780"/>
        </w:trPr>
        <w:tc>
          <w:tcPr>
            <w:tcW w:w="754" w:type="dxa"/>
          </w:tcPr>
          <w:p w14:paraId="0D09F558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5215E7E4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Б1.В.ДВ.01.02</w:t>
            </w:r>
          </w:p>
          <w:p w14:paraId="2D6DF523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и профилактика заболеваний</w:t>
            </w:r>
          </w:p>
        </w:tc>
        <w:tc>
          <w:tcPr>
            <w:tcW w:w="3180" w:type="dxa"/>
          </w:tcPr>
          <w:p w14:paraId="6E621B5A" w14:textId="2AF3D570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7FC19075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3FCFDEB3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249F5F28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11124B1D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4D23D405" w14:textId="05D85940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7289B22F" w14:textId="7A884074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28565032" w14:textId="77777777" w:rsidTr="00DA45F6">
        <w:trPr>
          <w:trHeight w:val="780"/>
        </w:trPr>
        <w:tc>
          <w:tcPr>
            <w:tcW w:w="754" w:type="dxa"/>
          </w:tcPr>
          <w:p w14:paraId="4CFBB3D2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6F2E6770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Б1.В.ДВ.02.01</w:t>
            </w:r>
          </w:p>
          <w:p w14:paraId="62431FF5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Бережливые технологии в здравоохранении</w:t>
            </w:r>
          </w:p>
        </w:tc>
        <w:tc>
          <w:tcPr>
            <w:tcW w:w="3180" w:type="dxa"/>
          </w:tcPr>
          <w:p w14:paraId="442DE5FA" w14:textId="57FFFDB9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57BAE626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381C3704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2D776DEB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59C0A590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0EE3AD85" w14:textId="4E9C734F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4F847A58" w14:textId="21F15216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9F2219" w14:paraId="7A673775" w14:textId="77777777" w:rsidTr="00784019">
        <w:trPr>
          <w:trHeight w:val="780"/>
        </w:trPr>
        <w:tc>
          <w:tcPr>
            <w:tcW w:w="754" w:type="dxa"/>
          </w:tcPr>
          <w:p w14:paraId="124F59EB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0939585A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Б1.В.ДВ.02.02</w:t>
            </w:r>
          </w:p>
          <w:p w14:paraId="77FF2F36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Управление ресурсами здравоохранения</w:t>
            </w:r>
          </w:p>
        </w:tc>
        <w:tc>
          <w:tcPr>
            <w:tcW w:w="3180" w:type="dxa"/>
          </w:tcPr>
          <w:p w14:paraId="13C32581" w14:textId="39DACE9B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7921BB54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1E1C8B31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48148C13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574E945C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6CD08917" w14:textId="7C9E76FE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172826DA" w14:textId="702FF484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269CC8F8" w14:textId="77777777" w:rsidTr="0021526F">
        <w:trPr>
          <w:trHeight w:val="780"/>
        </w:trPr>
        <w:tc>
          <w:tcPr>
            <w:tcW w:w="754" w:type="dxa"/>
          </w:tcPr>
          <w:p w14:paraId="64C78188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54C12C53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Б1.В.ДВ.03.01</w:t>
            </w:r>
          </w:p>
          <w:p w14:paraId="11CE57E7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Деловая коммуникация в международной среде (английский язык)</w:t>
            </w:r>
          </w:p>
        </w:tc>
        <w:tc>
          <w:tcPr>
            <w:tcW w:w="3180" w:type="dxa"/>
            <w:vAlign w:val="center"/>
          </w:tcPr>
          <w:p w14:paraId="340EF40A" w14:textId="767A7B5D" w:rsidR="009F2219" w:rsidRDefault="009F2219" w:rsidP="009F22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33CA">
              <w:rPr>
                <w:rFonts w:ascii="Times New Roman" w:eastAsia="Times New Roman" w:hAnsi="Times New Roman"/>
                <w:b/>
                <w:bCs/>
              </w:rPr>
              <w:t xml:space="preserve">Учебная аудитория для проведения учебных занятий </w:t>
            </w:r>
            <w:r w:rsidRPr="006633CA">
              <w:rPr>
                <w:rFonts w:ascii="Times New Roman" w:eastAsia="Times New Roman" w:hAnsi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</w:t>
            </w:r>
            <w:r>
              <w:rPr>
                <w:rFonts w:ascii="Times New Roman" w:eastAsia="Times New Roman" w:hAnsi="Times New Roman"/>
                <w:bCs/>
              </w:rPr>
              <w:t>промежуточной аттестации) (ауд.40</w:t>
            </w:r>
            <w:r w:rsidRPr="006633CA">
              <w:rPr>
                <w:rFonts w:ascii="Times New Roman" w:eastAsia="Times New Roman" w:hAnsi="Times New Roman"/>
                <w:bCs/>
              </w:rPr>
              <w:t>)</w:t>
            </w:r>
          </w:p>
        </w:tc>
        <w:tc>
          <w:tcPr>
            <w:tcW w:w="3221" w:type="dxa"/>
            <w:vAlign w:val="bottom"/>
          </w:tcPr>
          <w:p w14:paraId="52AB8B0E" w14:textId="77777777" w:rsidR="009F2219" w:rsidRPr="009443BA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9443BA">
              <w:rPr>
                <w:rFonts w:ascii="Times New Roman" w:eastAsia="Times New Roman" w:hAnsi="Times New Roman"/>
                <w:b/>
                <w:bCs/>
              </w:rPr>
              <w:t>Учебное оборудование:</w:t>
            </w:r>
          </w:p>
          <w:p w14:paraId="1A02833C" w14:textId="33A72C32" w:rsidR="009F2219" w:rsidRPr="007A6940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), стол ученический (10 шт.), стул ученический (20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>)</w:t>
            </w:r>
            <w:r w:rsidRPr="007A6940">
              <w:rPr>
                <w:rFonts w:ascii="Times New Roman" w:eastAsia="Times New Roman" w:hAnsi="Times New Roman"/>
                <w:bCs/>
              </w:rPr>
              <w:t>;</w:t>
            </w:r>
          </w:p>
          <w:p w14:paraId="6D7164E5" w14:textId="71DDD08D" w:rsidR="009F2219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Интерактивная </w:t>
            </w:r>
            <w:r w:rsidRPr="007A6940">
              <w:rPr>
                <w:rFonts w:ascii="Times New Roman" w:eastAsia="Times New Roman" w:hAnsi="Times New Roman"/>
                <w:bCs/>
              </w:rPr>
              <w:t>доска;</w:t>
            </w:r>
          </w:p>
          <w:p w14:paraId="323885B3" w14:textId="77777777" w:rsidR="009F2219" w:rsidRPr="00F85A71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F85A71">
              <w:rPr>
                <w:rFonts w:ascii="Times New Roman" w:eastAsia="Times New Roman" w:hAnsi="Times New Roman"/>
                <w:b/>
                <w:bCs/>
              </w:rPr>
              <w:t>Технические средства обучения:</w:t>
            </w:r>
          </w:p>
          <w:p w14:paraId="3B8A363C" w14:textId="77777777" w:rsidR="009F2219" w:rsidRPr="007A6940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Ноутбук с </w:t>
            </w:r>
            <w:r w:rsidRPr="007A6940">
              <w:rPr>
                <w:rFonts w:ascii="Times New Roman" w:eastAsia="Times New Roman" w:hAnsi="Times New Roman"/>
                <w:bCs/>
              </w:rPr>
              <w:t>подключением к Интернет и обеспечением доступа в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7A6940">
              <w:rPr>
                <w:rFonts w:ascii="Times New Roman" w:eastAsia="Times New Roman" w:hAnsi="Times New Roman"/>
                <w:bCs/>
              </w:rPr>
              <w:t>электронную информацион</w:t>
            </w:r>
            <w:r>
              <w:rPr>
                <w:rFonts w:ascii="Times New Roman" w:eastAsia="Times New Roman" w:hAnsi="Times New Roman"/>
                <w:bCs/>
              </w:rPr>
              <w:t>но-образовательную среду ПМФИ</w:t>
            </w:r>
            <w:r w:rsidRPr="007A6940">
              <w:rPr>
                <w:rFonts w:ascii="Times New Roman" w:eastAsia="Times New Roman" w:hAnsi="Times New Roman"/>
                <w:bCs/>
              </w:rPr>
              <w:t>;</w:t>
            </w:r>
          </w:p>
          <w:p w14:paraId="404F7F27" w14:textId="77777777" w:rsidR="009F2219" w:rsidRDefault="009F2219" w:rsidP="009F22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44CDCF76" w14:textId="77777777" w:rsidR="009F2219" w:rsidRPr="00F85A71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357502, </w:t>
            </w:r>
            <w:r w:rsidRPr="0083641D">
              <w:rPr>
                <w:rFonts w:ascii="Times New Roman" w:hAnsi="Times New Roman" w:cs="Times New Roman"/>
              </w:rPr>
              <w:t xml:space="preserve">Ставропольский край, город Пятигорск,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F85A7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-кт</w:t>
            </w:r>
            <w:proofErr w:type="spellEnd"/>
            <w:r w:rsidRPr="00F85A71">
              <w:rPr>
                <w:rFonts w:ascii="Times New Roman" w:hAnsi="Times New Roman" w:cs="Times New Roman"/>
              </w:rPr>
              <w:t xml:space="preserve"> Калинина 11 Общ.2</w:t>
            </w:r>
          </w:p>
        </w:tc>
      </w:tr>
      <w:tr w:rsidR="009F2219" w14:paraId="40A94AFA" w14:textId="77777777" w:rsidTr="0056425D">
        <w:trPr>
          <w:trHeight w:val="780"/>
        </w:trPr>
        <w:tc>
          <w:tcPr>
            <w:tcW w:w="754" w:type="dxa"/>
          </w:tcPr>
          <w:p w14:paraId="67D6A988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3132C5A3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Б1.В.ДВ.03.02</w:t>
            </w:r>
          </w:p>
          <w:p w14:paraId="03D4C207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Научное письмо и презентация на русском и иностранных языках</w:t>
            </w:r>
          </w:p>
        </w:tc>
        <w:tc>
          <w:tcPr>
            <w:tcW w:w="3180" w:type="dxa"/>
            <w:vAlign w:val="center"/>
          </w:tcPr>
          <w:p w14:paraId="142448C8" w14:textId="06485B93" w:rsidR="009F2219" w:rsidRDefault="009F2219" w:rsidP="009F22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633CA">
              <w:rPr>
                <w:rFonts w:ascii="Times New Roman" w:eastAsia="Times New Roman" w:hAnsi="Times New Roman"/>
                <w:b/>
                <w:bCs/>
              </w:rPr>
              <w:t xml:space="preserve">Учебная аудитория для проведения учебных занятий </w:t>
            </w:r>
            <w:r w:rsidRPr="006633CA">
              <w:rPr>
                <w:rFonts w:ascii="Times New Roman" w:eastAsia="Times New Roman" w:hAnsi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</w:t>
            </w:r>
            <w:r>
              <w:rPr>
                <w:rFonts w:ascii="Times New Roman" w:eastAsia="Times New Roman" w:hAnsi="Times New Roman"/>
                <w:bCs/>
              </w:rPr>
              <w:t>промежуточной аттестации) (ауд.40</w:t>
            </w:r>
            <w:r w:rsidRPr="006633CA">
              <w:rPr>
                <w:rFonts w:ascii="Times New Roman" w:eastAsia="Times New Roman" w:hAnsi="Times New Roman"/>
                <w:bCs/>
              </w:rPr>
              <w:t>)</w:t>
            </w:r>
          </w:p>
        </w:tc>
        <w:tc>
          <w:tcPr>
            <w:tcW w:w="3221" w:type="dxa"/>
            <w:vAlign w:val="center"/>
          </w:tcPr>
          <w:p w14:paraId="5BD9E041" w14:textId="77777777" w:rsidR="009F2219" w:rsidRPr="009443BA" w:rsidRDefault="009F2219" w:rsidP="009F22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443BA">
              <w:rPr>
                <w:rFonts w:ascii="Times New Roman" w:eastAsia="Times New Roman" w:hAnsi="Times New Roman"/>
                <w:b/>
                <w:bCs/>
              </w:rPr>
              <w:t>Учебное оборудование:</w:t>
            </w:r>
          </w:p>
          <w:p w14:paraId="507D169F" w14:textId="77777777" w:rsidR="009F2219" w:rsidRPr="007A6940" w:rsidRDefault="009F2219" w:rsidP="009F22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), стол ученический (10 шт.), стул ученический (20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>)</w:t>
            </w:r>
            <w:r w:rsidRPr="007A6940">
              <w:rPr>
                <w:rFonts w:ascii="Times New Roman" w:eastAsia="Times New Roman" w:hAnsi="Times New Roman"/>
                <w:bCs/>
              </w:rPr>
              <w:t>;</w:t>
            </w:r>
          </w:p>
          <w:p w14:paraId="69D9B903" w14:textId="77777777" w:rsidR="009F2219" w:rsidRDefault="009F2219" w:rsidP="009F22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Интерактивная </w:t>
            </w:r>
            <w:r w:rsidRPr="007A6940">
              <w:rPr>
                <w:rFonts w:ascii="Times New Roman" w:eastAsia="Times New Roman" w:hAnsi="Times New Roman"/>
                <w:bCs/>
              </w:rPr>
              <w:t>доска;</w:t>
            </w:r>
          </w:p>
          <w:p w14:paraId="609B8D77" w14:textId="77777777" w:rsidR="009F2219" w:rsidRPr="00F85A71" w:rsidRDefault="009F2219" w:rsidP="009F22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F85A71">
              <w:rPr>
                <w:rFonts w:ascii="Times New Roman" w:eastAsia="Times New Roman" w:hAnsi="Times New Roman"/>
                <w:b/>
                <w:bCs/>
              </w:rPr>
              <w:t>Технические средства обучения:</w:t>
            </w:r>
          </w:p>
          <w:p w14:paraId="4A8F0537" w14:textId="77777777" w:rsidR="009F2219" w:rsidRPr="007A6940" w:rsidRDefault="009F2219" w:rsidP="009F22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Ноутбук с </w:t>
            </w:r>
            <w:r w:rsidRPr="007A6940">
              <w:rPr>
                <w:rFonts w:ascii="Times New Roman" w:eastAsia="Times New Roman" w:hAnsi="Times New Roman"/>
                <w:bCs/>
              </w:rPr>
              <w:t>подключением к Интернет и обеспечением доступа в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7A6940">
              <w:rPr>
                <w:rFonts w:ascii="Times New Roman" w:eastAsia="Times New Roman" w:hAnsi="Times New Roman"/>
                <w:bCs/>
              </w:rPr>
              <w:t>электронную информацион</w:t>
            </w:r>
            <w:r>
              <w:rPr>
                <w:rFonts w:ascii="Times New Roman" w:eastAsia="Times New Roman" w:hAnsi="Times New Roman"/>
                <w:bCs/>
              </w:rPr>
              <w:t>но-образовательную среду ПМФИ</w:t>
            </w:r>
            <w:r w:rsidRPr="007A6940">
              <w:rPr>
                <w:rFonts w:ascii="Times New Roman" w:eastAsia="Times New Roman" w:hAnsi="Times New Roman"/>
                <w:bCs/>
              </w:rPr>
              <w:t>;</w:t>
            </w:r>
          </w:p>
          <w:p w14:paraId="41636C8A" w14:textId="6BC7F9E7" w:rsidR="009F2219" w:rsidRDefault="009F2219" w:rsidP="009F22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1E47B9A2" w14:textId="77777777" w:rsidR="009F2219" w:rsidRPr="00F85A71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357502, </w:t>
            </w:r>
            <w:r w:rsidRPr="0083641D">
              <w:rPr>
                <w:rFonts w:ascii="Times New Roman" w:hAnsi="Times New Roman" w:cs="Times New Roman"/>
              </w:rPr>
              <w:t xml:space="preserve">Ставропольский край, город Пятигорск,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F85A7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-кт</w:t>
            </w:r>
            <w:proofErr w:type="spellEnd"/>
            <w:r w:rsidRPr="00F85A71">
              <w:rPr>
                <w:rFonts w:ascii="Times New Roman" w:hAnsi="Times New Roman" w:cs="Times New Roman"/>
              </w:rPr>
              <w:t xml:space="preserve"> Калинина 11 Общ.2</w:t>
            </w:r>
          </w:p>
        </w:tc>
      </w:tr>
      <w:tr w:rsidR="009F2219" w14:paraId="4A8E9AAB" w14:textId="77777777" w:rsidTr="00A538F7">
        <w:trPr>
          <w:trHeight w:val="780"/>
        </w:trPr>
        <w:tc>
          <w:tcPr>
            <w:tcW w:w="754" w:type="dxa"/>
          </w:tcPr>
          <w:p w14:paraId="39AE2B78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69C65B7B" w14:textId="6E0647ED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Б2.О</w:t>
            </w: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.01(У)</w:t>
            </w:r>
          </w:p>
          <w:p w14:paraId="79B0630F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3180" w:type="dxa"/>
          </w:tcPr>
          <w:p w14:paraId="7ED52D6F" w14:textId="1A5991BD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110EC270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7E460CA3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605FD421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5759ED0C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57A95F78" w14:textId="2FE7D740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17C0627A" w14:textId="774A19D1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2ACC3D21" w14:textId="77777777" w:rsidTr="004276D3">
        <w:trPr>
          <w:trHeight w:val="780"/>
        </w:trPr>
        <w:tc>
          <w:tcPr>
            <w:tcW w:w="754" w:type="dxa"/>
          </w:tcPr>
          <w:p w14:paraId="55941179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2C6F3A1B" w14:textId="2C2ABFFF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.02(П)</w:t>
            </w:r>
          </w:p>
          <w:p w14:paraId="4214EDE8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Административно-управленческая практика</w:t>
            </w:r>
          </w:p>
        </w:tc>
        <w:tc>
          <w:tcPr>
            <w:tcW w:w="3180" w:type="dxa"/>
          </w:tcPr>
          <w:p w14:paraId="37F7BDCA" w14:textId="08C1770C" w:rsidR="009F2219" w:rsidRDefault="009F2219" w:rsidP="009F22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16C6F5FE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69D7C054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14FA3E8E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5F3E9C42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01B7E21C" w14:textId="7FFD8589" w:rsidR="009F2219" w:rsidRDefault="009F2219" w:rsidP="009F22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0669FAEE" w14:textId="549FFA84" w:rsidR="009F2219" w:rsidRPr="00AE49DB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5395E708" w14:textId="77777777" w:rsidTr="0008526D">
        <w:trPr>
          <w:trHeight w:val="974"/>
        </w:trPr>
        <w:tc>
          <w:tcPr>
            <w:tcW w:w="754" w:type="dxa"/>
          </w:tcPr>
          <w:p w14:paraId="194DA330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527A1E76" w14:textId="4C8B2FEC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.03(Н)</w:t>
            </w:r>
          </w:p>
          <w:p w14:paraId="31EF6D49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3180" w:type="dxa"/>
          </w:tcPr>
          <w:p w14:paraId="494049E2" w14:textId="52D61B98" w:rsidR="009F2219" w:rsidRDefault="009F2219" w:rsidP="009F22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05045DB1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138AF1B2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5466FB73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0DC9570D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74100E18" w14:textId="001D5343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26F9AE06" w14:textId="7A461491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4F06438B" w14:textId="77777777" w:rsidTr="00125666">
        <w:trPr>
          <w:trHeight w:val="780"/>
        </w:trPr>
        <w:tc>
          <w:tcPr>
            <w:tcW w:w="754" w:type="dxa"/>
          </w:tcPr>
          <w:p w14:paraId="483547EE" w14:textId="77777777" w:rsidR="009F2219" w:rsidRP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3F155658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Б2.В.01(</w:t>
            </w:r>
            <w:proofErr w:type="spellStart"/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9E427D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Проектная практика</w:t>
            </w:r>
          </w:p>
        </w:tc>
        <w:tc>
          <w:tcPr>
            <w:tcW w:w="3180" w:type="dxa"/>
          </w:tcPr>
          <w:p w14:paraId="42698B0E" w14:textId="55975B1F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60C407AF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Учебное оборудование:</w:t>
            </w:r>
          </w:p>
          <w:p w14:paraId="5B67B0B2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33F27AA0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>Стационарная доска;</w:t>
            </w:r>
          </w:p>
          <w:p w14:paraId="78571D6B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42A643DA" w14:textId="41109525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7F85E745" w14:textId="2C233A4F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9F2219" w14:paraId="3FBF64C3" w14:textId="77777777" w:rsidTr="00526761">
        <w:trPr>
          <w:trHeight w:val="780"/>
        </w:trPr>
        <w:tc>
          <w:tcPr>
            <w:tcW w:w="754" w:type="dxa"/>
          </w:tcPr>
          <w:p w14:paraId="777F08CD" w14:textId="77777777" w:rsidR="009F2219" w:rsidRP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5F81A458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Б3.02</w:t>
            </w:r>
          </w:p>
          <w:p w14:paraId="0B8AB830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3180" w:type="dxa"/>
          </w:tcPr>
          <w:p w14:paraId="29B75005" w14:textId="144B9ADA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3221" w:type="dxa"/>
          </w:tcPr>
          <w:p w14:paraId="1B486F1B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44DB31D4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281375BF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0D98F12A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2D771280" w14:textId="3F688464" w:rsidR="009F2219" w:rsidRPr="00544823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4C0D92A3" w14:textId="04638634" w:rsidR="009F2219" w:rsidRPr="00F85A71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  <w:tr w:rsidR="009F2219" w14:paraId="21190485" w14:textId="77777777" w:rsidTr="0009700D">
        <w:trPr>
          <w:trHeight w:val="780"/>
        </w:trPr>
        <w:tc>
          <w:tcPr>
            <w:tcW w:w="754" w:type="dxa"/>
          </w:tcPr>
          <w:p w14:paraId="747585D9" w14:textId="77777777" w:rsidR="009F2219" w:rsidRP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5B9CB930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ФТД.01</w:t>
            </w:r>
          </w:p>
          <w:p w14:paraId="26793AE2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Стратегический менеджмент в здравоохранении</w:t>
            </w:r>
          </w:p>
        </w:tc>
        <w:tc>
          <w:tcPr>
            <w:tcW w:w="3180" w:type="dxa"/>
          </w:tcPr>
          <w:p w14:paraId="13D4BEC7" w14:textId="08B2CD88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9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35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27880D0B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296926EE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(10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20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42073A53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2A554F08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061677A3" w14:textId="25C5A752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26F85D1E" w14:textId="597E447B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357500, Ставропольский край, город Пятигорск, ул. Московская, 86</w:t>
            </w:r>
          </w:p>
        </w:tc>
      </w:tr>
      <w:tr w:rsidR="009F2219" w14:paraId="4633B974" w14:textId="77777777" w:rsidTr="00BC59DD">
        <w:trPr>
          <w:trHeight w:val="780"/>
        </w:trPr>
        <w:tc>
          <w:tcPr>
            <w:tcW w:w="754" w:type="dxa"/>
          </w:tcPr>
          <w:p w14:paraId="57CF13C5" w14:textId="77777777" w:rsidR="009F2219" w:rsidRDefault="009F2219" w:rsidP="009F2219">
            <w:pPr>
              <w:pStyle w:val="a3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3279" w:type="dxa"/>
            <w:vAlign w:val="center"/>
          </w:tcPr>
          <w:p w14:paraId="3E3641E9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ФТД.02</w:t>
            </w:r>
          </w:p>
          <w:p w14:paraId="428B5D36" w14:textId="77777777" w:rsidR="009F2219" w:rsidRPr="00933682" w:rsidRDefault="009F2219" w:rsidP="009F2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682">
              <w:rPr>
                <w:rFonts w:ascii="Times New Roman" w:hAnsi="Times New Roman" w:cs="Times New Roman"/>
                <w:sz w:val="24"/>
                <w:szCs w:val="24"/>
              </w:rPr>
              <w:t>Бизнес-планирование в здравоохранении</w:t>
            </w:r>
          </w:p>
        </w:tc>
        <w:tc>
          <w:tcPr>
            <w:tcW w:w="3180" w:type="dxa"/>
          </w:tcPr>
          <w:p w14:paraId="7783CB16" w14:textId="54A86234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hAnsi="Times New Roman" w:cs="Times New Roman"/>
                <w:bCs/>
              </w:rPr>
              <w:t xml:space="preserve">Учебная аудитория для проведения учебных занятий 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(для проведения занятий лекционного типа, практических занятий, групповых и индивидуальных консультаций, текущего контроля и промежуточной аттестации) 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(ауд. 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8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 xml:space="preserve"> (№</w:t>
            </w:r>
            <w:r w:rsidRPr="004312AF">
              <w:rPr>
                <w:rFonts w:ascii="Times New Roman" w:eastAsia="Times New Roman" w:hAnsi="Times New Roman"/>
                <w:lang w:eastAsia="ru-RU"/>
              </w:rPr>
              <w:t>37</w:t>
            </w:r>
            <w:r w:rsidRPr="004312AF">
              <w:rPr>
                <w:rFonts w:ascii="Times New Roman" w:eastAsia="Times New Roman" w:hAnsi="Times New Roman" w:cs="Times New Roman"/>
                <w:lang w:eastAsia="ru-RU"/>
              </w:rPr>
              <w:t>))</w:t>
            </w:r>
          </w:p>
        </w:tc>
        <w:tc>
          <w:tcPr>
            <w:tcW w:w="3221" w:type="dxa"/>
          </w:tcPr>
          <w:p w14:paraId="6716CE8C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70FEAD05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), стол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16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шт.), стул ученический (</w:t>
            </w:r>
            <w:r w:rsidRPr="004312AF">
              <w:rPr>
                <w:rFonts w:ascii="Times New Roman" w:eastAsia="Times New Roman" w:hAnsi="Times New Roman"/>
                <w:bCs/>
              </w:rPr>
              <w:t>30</w:t>
            </w: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312AF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4312AF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754082B0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46E28D1A" w14:textId="77777777" w:rsidR="009F2219" w:rsidRPr="004312AF" w:rsidRDefault="009F2219" w:rsidP="009F22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2AF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63FEE927" w14:textId="7C4BFF53" w:rsidR="009F2219" w:rsidRDefault="009F2219" w:rsidP="009F221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12AF">
              <w:rPr>
                <w:rFonts w:ascii="Times New Roman" w:eastAsia="Times New Roman" w:hAnsi="Times New Roman" w:cs="Times New Roman"/>
                <w:bCs/>
              </w:rPr>
              <w:t xml:space="preserve">Ноутбук с подключением к Интернет и обеспечением доступа в электронную информационно-образовательную среду ПМФИ; </w:t>
            </w:r>
            <w:r w:rsidRPr="004312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мультимедийное оборудование (видеопроектор, экран).</w:t>
            </w:r>
          </w:p>
        </w:tc>
        <w:tc>
          <w:tcPr>
            <w:tcW w:w="4161" w:type="dxa"/>
            <w:vAlign w:val="center"/>
          </w:tcPr>
          <w:p w14:paraId="45436984" w14:textId="2D1A44EA" w:rsidR="009F2219" w:rsidRPr="00AE49DB" w:rsidRDefault="009F2219" w:rsidP="009F22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2AF">
              <w:rPr>
                <w:rFonts w:ascii="Times New Roman" w:hAnsi="Times New Roman" w:cs="Times New Roman"/>
                <w:sz w:val="24"/>
                <w:szCs w:val="24"/>
              </w:rPr>
              <w:t>357500, Ставропольский край, город Пятигорск, ул. Московская, 86</w:t>
            </w:r>
          </w:p>
        </w:tc>
      </w:tr>
    </w:tbl>
    <w:p w14:paraId="495E8270" w14:textId="77777777" w:rsidR="00F6309F" w:rsidRDefault="00F6309F" w:rsidP="008D223F">
      <w:pPr>
        <w:spacing w:after="0" w:line="240" w:lineRule="auto"/>
      </w:pPr>
    </w:p>
    <w:tbl>
      <w:tblPr>
        <w:tblW w:w="14595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63"/>
        <w:gridCol w:w="5725"/>
      </w:tblGrid>
      <w:tr w:rsidR="009F2219" w:rsidRPr="00887B2A" w14:paraId="0EE4383F" w14:textId="77777777" w:rsidTr="00BF0D3A">
        <w:trPr>
          <w:trHeight w:val="780"/>
        </w:trPr>
        <w:tc>
          <w:tcPr>
            <w:tcW w:w="3190" w:type="dxa"/>
            <w:vAlign w:val="center"/>
          </w:tcPr>
          <w:p w14:paraId="0022EEA2" w14:textId="77777777" w:rsidR="009F2219" w:rsidRPr="00887B2A" w:rsidRDefault="009F2219" w:rsidP="00BF0D3A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7B2A">
              <w:rPr>
                <w:rFonts w:ascii="Times New Roman" w:hAnsi="Times New Roman" w:cs="Times New Roman"/>
                <w:b/>
                <w:bCs/>
                <w:color w:val="000000"/>
              </w:rPr>
              <w:t>Помещение для самостоятельной работы (ауд. 139)</w:t>
            </w:r>
          </w:p>
        </w:tc>
        <w:tc>
          <w:tcPr>
            <w:tcW w:w="3230" w:type="dxa"/>
            <w:vAlign w:val="center"/>
          </w:tcPr>
          <w:p w14:paraId="57298036" w14:textId="77777777" w:rsidR="009F2219" w:rsidRPr="00887B2A" w:rsidRDefault="009F2219" w:rsidP="00BF0D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7B2A">
              <w:rPr>
                <w:rFonts w:ascii="Times New Roman" w:eastAsia="Times New Roman" w:hAnsi="Times New Roman" w:cs="Times New Roman"/>
                <w:b/>
                <w:bCs/>
              </w:rPr>
              <w:t>Учебное оборудование:</w:t>
            </w:r>
          </w:p>
          <w:p w14:paraId="6E287CC5" w14:textId="77777777" w:rsidR="009F2219" w:rsidRPr="00887B2A" w:rsidRDefault="009F2219" w:rsidP="00BF0D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87B2A">
              <w:rPr>
                <w:rFonts w:ascii="Times New Roman" w:eastAsia="Times New Roman" w:hAnsi="Times New Roman" w:cs="Times New Roman"/>
                <w:bCs/>
              </w:rPr>
              <w:t xml:space="preserve">Стол преподавателя (1шт.), стул для преподавателя (1 </w:t>
            </w:r>
            <w:proofErr w:type="spellStart"/>
            <w:r w:rsidRPr="00887B2A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887B2A">
              <w:rPr>
                <w:rFonts w:ascii="Times New Roman" w:eastAsia="Times New Roman" w:hAnsi="Times New Roman" w:cs="Times New Roman"/>
                <w:bCs/>
              </w:rPr>
              <w:t xml:space="preserve">), стол ученический (17 шт.), стул ученический (24 </w:t>
            </w:r>
            <w:proofErr w:type="spellStart"/>
            <w:r w:rsidRPr="00887B2A">
              <w:rPr>
                <w:rFonts w:ascii="Times New Roman" w:eastAsia="Times New Roman" w:hAnsi="Times New Roman" w:cs="Times New Roman"/>
                <w:bCs/>
              </w:rPr>
              <w:t>шт</w:t>
            </w:r>
            <w:proofErr w:type="spellEnd"/>
            <w:r w:rsidRPr="00887B2A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14:paraId="22478209" w14:textId="77777777" w:rsidR="009F2219" w:rsidRPr="00887B2A" w:rsidRDefault="009F2219" w:rsidP="00BF0D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87B2A">
              <w:rPr>
                <w:rFonts w:ascii="Times New Roman" w:eastAsia="Times New Roman" w:hAnsi="Times New Roman" w:cs="Times New Roman"/>
                <w:bCs/>
              </w:rPr>
              <w:t>Стационарная доска;</w:t>
            </w:r>
          </w:p>
          <w:p w14:paraId="2C545F79" w14:textId="77777777" w:rsidR="009F2219" w:rsidRPr="00887B2A" w:rsidRDefault="009F2219" w:rsidP="00BF0D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7B2A">
              <w:rPr>
                <w:rFonts w:ascii="Times New Roman" w:eastAsia="Times New Roman" w:hAnsi="Times New Roman" w:cs="Times New Roman"/>
                <w:b/>
                <w:bCs/>
              </w:rPr>
              <w:t>Технические средства обучения:</w:t>
            </w:r>
          </w:p>
          <w:p w14:paraId="3BDF7462" w14:textId="77777777" w:rsidR="009F2219" w:rsidRPr="00887B2A" w:rsidRDefault="009F2219" w:rsidP="00BF0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B2A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компьютерная техника с возможностью подключения к сети "Интернет" и обеспечением доступа в электронную информационно-образовательную среду организации (14 </w:t>
            </w:r>
            <w:proofErr w:type="spellStart"/>
            <w:r w:rsidRPr="00887B2A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r w:rsidRPr="00887B2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144" w:type="dxa"/>
            <w:vAlign w:val="center"/>
          </w:tcPr>
          <w:p w14:paraId="06809BC3" w14:textId="77777777" w:rsidR="009F2219" w:rsidRPr="00887B2A" w:rsidRDefault="009F2219" w:rsidP="00BF0D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7B2A">
              <w:rPr>
                <w:rFonts w:ascii="Times New Roman" w:hAnsi="Times New Roman" w:cs="Times New Roman"/>
              </w:rPr>
              <w:t xml:space="preserve">357502, Ставропольский край, город Пятигорск, </w:t>
            </w:r>
            <w:proofErr w:type="spellStart"/>
            <w:r w:rsidRPr="00887B2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87B2A">
              <w:rPr>
                <w:rFonts w:ascii="Times New Roman" w:hAnsi="Times New Roman" w:cs="Times New Roman"/>
              </w:rPr>
              <w:t xml:space="preserve"> Калинина 11</w:t>
            </w:r>
          </w:p>
        </w:tc>
      </w:tr>
    </w:tbl>
    <w:p w14:paraId="293562FB" w14:textId="77777777" w:rsidR="009F2219" w:rsidRDefault="009F2219" w:rsidP="008D223F">
      <w:pPr>
        <w:spacing w:after="0" w:line="240" w:lineRule="auto"/>
      </w:pPr>
    </w:p>
    <w:sectPr w:rsidR="009F2219" w:rsidSect="00F630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D7A97" w14:textId="77777777" w:rsidR="00524883" w:rsidRDefault="00524883" w:rsidP="000F220A">
      <w:pPr>
        <w:spacing w:after="0" w:line="240" w:lineRule="auto"/>
      </w:pPr>
      <w:r>
        <w:separator/>
      </w:r>
    </w:p>
  </w:endnote>
  <w:endnote w:type="continuationSeparator" w:id="0">
    <w:p w14:paraId="6F921073" w14:textId="77777777" w:rsidR="00524883" w:rsidRDefault="00524883" w:rsidP="000F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7A1DD" w14:textId="77777777" w:rsidR="00524883" w:rsidRDefault="00524883" w:rsidP="000F220A">
      <w:pPr>
        <w:spacing w:after="0" w:line="240" w:lineRule="auto"/>
      </w:pPr>
      <w:r>
        <w:separator/>
      </w:r>
    </w:p>
  </w:footnote>
  <w:footnote w:type="continuationSeparator" w:id="0">
    <w:p w14:paraId="331A381B" w14:textId="77777777" w:rsidR="00524883" w:rsidRDefault="00524883" w:rsidP="000F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625E6"/>
    <w:multiLevelType w:val="hybridMultilevel"/>
    <w:tmpl w:val="0F26A8E4"/>
    <w:lvl w:ilvl="0" w:tplc="BA26C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73611"/>
    <w:multiLevelType w:val="hybridMultilevel"/>
    <w:tmpl w:val="53DEE99C"/>
    <w:lvl w:ilvl="0" w:tplc="BA26C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C43DD"/>
    <w:multiLevelType w:val="hybridMultilevel"/>
    <w:tmpl w:val="470CFB10"/>
    <w:lvl w:ilvl="0" w:tplc="BA26C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93C1E"/>
    <w:multiLevelType w:val="multilevel"/>
    <w:tmpl w:val="53DEE9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pacing w:val="-1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C746F"/>
    <w:multiLevelType w:val="multilevel"/>
    <w:tmpl w:val="CCC070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pacing w:val="-1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128E7"/>
    <w:multiLevelType w:val="hybridMultilevel"/>
    <w:tmpl w:val="CCC07034"/>
    <w:lvl w:ilvl="0" w:tplc="BA26C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87662"/>
    <w:multiLevelType w:val="multilevel"/>
    <w:tmpl w:val="470CFB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pacing w:val="-1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84206">
    <w:abstractNumId w:val="0"/>
  </w:num>
  <w:num w:numId="2" w16cid:durableId="1489789467">
    <w:abstractNumId w:val="2"/>
  </w:num>
  <w:num w:numId="3" w16cid:durableId="742988090">
    <w:abstractNumId w:val="6"/>
  </w:num>
  <w:num w:numId="4" w16cid:durableId="1010719655">
    <w:abstractNumId w:val="5"/>
  </w:num>
  <w:num w:numId="5" w16cid:durableId="1573195796">
    <w:abstractNumId w:val="4"/>
  </w:num>
  <w:num w:numId="6" w16cid:durableId="1468085914">
    <w:abstractNumId w:val="1"/>
  </w:num>
  <w:num w:numId="7" w16cid:durableId="1385564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9F"/>
    <w:rsid w:val="000275D5"/>
    <w:rsid w:val="000C6DFA"/>
    <w:rsid w:val="000F220A"/>
    <w:rsid w:val="00191A48"/>
    <w:rsid w:val="001E4486"/>
    <w:rsid w:val="0021526F"/>
    <w:rsid w:val="00215F02"/>
    <w:rsid w:val="002824CB"/>
    <w:rsid w:val="00287B80"/>
    <w:rsid w:val="002C3D43"/>
    <w:rsid w:val="00313CB2"/>
    <w:rsid w:val="003A3359"/>
    <w:rsid w:val="003C58E6"/>
    <w:rsid w:val="00457011"/>
    <w:rsid w:val="004777A9"/>
    <w:rsid w:val="00481E1B"/>
    <w:rsid w:val="00524883"/>
    <w:rsid w:val="0052799D"/>
    <w:rsid w:val="00544823"/>
    <w:rsid w:val="0056425D"/>
    <w:rsid w:val="005A6221"/>
    <w:rsid w:val="005C72D6"/>
    <w:rsid w:val="005D6FB2"/>
    <w:rsid w:val="0060290F"/>
    <w:rsid w:val="0062341A"/>
    <w:rsid w:val="00661B9B"/>
    <w:rsid w:val="006A6F59"/>
    <w:rsid w:val="006A787F"/>
    <w:rsid w:val="006D0A4B"/>
    <w:rsid w:val="0075319E"/>
    <w:rsid w:val="00772950"/>
    <w:rsid w:val="0078630B"/>
    <w:rsid w:val="007F5D06"/>
    <w:rsid w:val="008463F4"/>
    <w:rsid w:val="0086630C"/>
    <w:rsid w:val="008D223F"/>
    <w:rsid w:val="00933682"/>
    <w:rsid w:val="009F2219"/>
    <w:rsid w:val="009F4F9E"/>
    <w:rsid w:val="00A16FB5"/>
    <w:rsid w:val="00A205FB"/>
    <w:rsid w:val="00A34CE8"/>
    <w:rsid w:val="00A42EA7"/>
    <w:rsid w:val="00A94EAE"/>
    <w:rsid w:val="00AC504B"/>
    <w:rsid w:val="00AE49DB"/>
    <w:rsid w:val="00B70083"/>
    <w:rsid w:val="00B84D58"/>
    <w:rsid w:val="00BB7F50"/>
    <w:rsid w:val="00C01FAD"/>
    <w:rsid w:val="00C42749"/>
    <w:rsid w:val="00C51527"/>
    <w:rsid w:val="00C922CE"/>
    <w:rsid w:val="00CE1D85"/>
    <w:rsid w:val="00D5343A"/>
    <w:rsid w:val="00E10950"/>
    <w:rsid w:val="00E313FA"/>
    <w:rsid w:val="00E4112C"/>
    <w:rsid w:val="00EA36AF"/>
    <w:rsid w:val="00EB3128"/>
    <w:rsid w:val="00EB6572"/>
    <w:rsid w:val="00F0771F"/>
    <w:rsid w:val="00F6309F"/>
    <w:rsid w:val="00F835B6"/>
    <w:rsid w:val="00F85A71"/>
    <w:rsid w:val="00FD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35B8D"/>
  <w15:docId w15:val="{2A4181B6-0076-7B4D-9E51-EBC7FABF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5D5"/>
  </w:style>
  <w:style w:type="paragraph" w:styleId="1">
    <w:name w:val="heading 1"/>
    <w:basedOn w:val="a"/>
    <w:link w:val="10"/>
    <w:uiPriority w:val="9"/>
    <w:qFormat/>
    <w:rsid w:val="00F63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0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3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C427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F2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220A"/>
  </w:style>
  <w:style w:type="paragraph" w:styleId="a6">
    <w:name w:val="footer"/>
    <w:basedOn w:val="a"/>
    <w:link w:val="a7"/>
    <w:uiPriority w:val="99"/>
    <w:unhideWhenUsed/>
    <w:rsid w:val="000F2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220A"/>
  </w:style>
  <w:style w:type="paragraph" w:customStyle="1" w:styleId="ConsPlusNormal">
    <w:name w:val="ConsPlusNormal"/>
    <w:rsid w:val="00B84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3331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Евгения Сергеева</cp:lastModifiedBy>
  <cp:revision>2</cp:revision>
  <dcterms:created xsi:type="dcterms:W3CDTF">2026-02-27T10:47:00Z</dcterms:created>
  <dcterms:modified xsi:type="dcterms:W3CDTF">2026-02-27T10:47:00Z</dcterms:modified>
</cp:coreProperties>
</file>